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C497" w14:textId="78DDF78E" w:rsidR="00FB2CB0" w:rsidRPr="00FB2CB0" w:rsidRDefault="00FB2CB0" w:rsidP="00C57853">
      <w:pPr>
        <w:autoSpaceDE w:val="0"/>
        <w:autoSpaceDN w:val="0"/>
        <w:adjustRightInd w:val="0"/>
        <w:spacing w:after="360"/>
        <w:jc w:val="center"/>
        <w:rPr>
          <w:rFonts w:ascii="Monotype Corsiva" w:hAnsi="Monotype Corsiva"/>
          <w:b/>
          <w:bCs/>
          <w:color w:val="0F0F0F"/>
          <w:sz w:val="76"/>
          <w:szCs w:val="76"/>
          <w:shd w:val="clear" w:color="auto" w:fill="FFFFFF"/>
        </w:rPr>
      </w:pPr>
      <w:r w:rsidRPr="00FB2CB0">
        <w:rPr>
          <w:rFonts w:ascii="Monotype Corsiva" w:hAnsi="Monotype Corsiva"/>
          <w:b/>
          <w:bCs/>
          <w:color w:val="0F0F0F"/>
          <w:sz w:val="76"/>
          <w:szCs w:val="76"/>
          <w:shd w:val="clear" w:color="auto" w:fill="FFFFFF"/>
        </w:rPr>
        <w:t xml:space="preserve">God </w:t>
      </w:r>
      <w:r w:rsidR="00F84E58">
        <w:rPr>
          <w:rFonts w:ascii="Monotype Corsiva" w:hAnsi="Monotype Corsiva"/>
          <w:b/>
          <w:bCs/>
          <w:color w:val="0F0F0F"/>
          <w:sz w:val="76"/>
          <w:szCs w:val="76"/>
          <w:shd w:val="clear" w:color="auto" w:fill="FFFFFF"/>
        </w:rPr>
        <w:t>“</w:t>
      </w:r>
      <w:r w:rsidRPr="00FB2CB0">
        <w:rPr>
          <w:rFonts w:ascii="Monotype Corsiva" w:hAnsi="Monotype Corsiva"/>
          <w:b/>
          <w:bCs/>
          <w:color w:val="0F0F0F"/>
          <w:sz w:val="76"/>
          <w:szCs w:val="76"/>
          <w:shd w:val="clear" w:color="auto" w:fill="FFFFFF"/>
        </w:rPr>
        <w:t>Rested" Is the Wrong Word. The Hebrew Sa</w:t>
      </w:r>
      <w:r w:rsidR="00F84E58">
        <w:rPr>
          <w:rFonts w:ascii="Monotype Corsiva" w:hAnsi="Monotype Corsiva"/>
          <w:b/>
          <w:bCs/>
          <w:color w:val="0F0F0F"/>
          <w:sz w:val="76"/>
          <w:szCs w:val="76"/>
          <w:shd w:val="clear" w:color="auto" w:fill="FFFFFF"/>
        </w:rPr>
        <w:t>ys</w:t>
      </w:r>
      <w:r w:rsidRPr="00FB2CB0">
        <w:rPr>
          <w:rFonts w:ascii="Monotype Corsiva" w:hAnsi="Monotype Corsiva"/>
          <w:b/>
          <w:bCs/>
          <w:color w:val="0F0F0F"/>
          <w:sz w:val="76"/>
          <w:szCs w:val="76"/>
          <w:shd w:val="clear" w:color="auto" w:fill="FFFFFF"/>
        </w:rPr>
        <w:t xml:space="preserve"> He Stopped.</w:t>
      </w:r>
    </w:p>
    <w:p w14:paraId="39AC5523" w14:textId="6245AF12" w:rsidR="00FB2CB0" w:rsidRPr="00DF6CD2" w:rsidRDefault="00FB2CB0" w:rsidP="00DF6CD2">
      <w:pPr>
        <w:spacing w:after="240" w:line="276" w:lineRule="auto"/>
        <w:rPr>
          <w:color w:val="000000" w:themeColor="text1"/>
        </w:rPr>
      </w:pPr>
      <w:r w:rsidRPr="00FB2CB0">
        <w:rPr>
          <w:rFonts w:ascii="Georgia" w:hAnsi="Georgia"/>
          <w:i/>
          <w:iCs/>
          <w:color w:val="000000" w:themeColor="text1"/>
          <w:sz w:val="23"/>
          <w:szCs w:val="23"/>
        </w:rPr>
        <w:t>“By the seventh day God completed His work which He had done, and He rested on the seventh day from all His work which He had done. Then God blessed the seventh day and sanctified it, because on it He rested from all His work which God had created and made.”</w:t>
      </w:r>
      <w:r>
        <w:rPr>
          <w:color w:val="000000" w:themeColor="text1"/>
        </w:rPr>
        <w:t xml:space="preserve"> </w:t>
      </w:r>
      <w:r w:rsidRPr="00FB2CB0">
        <w:rPr>
          <w:rFonts w:ascii="Georgia" w:hAnsi="Georgia"/>
          <w:color w:val="000000" w:themeColor="text1"/>
          <w:sz w:val="23"/>
          <w:szCs w:val="23"/>
        </w:rPr>
        <w:t>(Genesis 2:2–3, NASB)</w:t>
      </w:r>
    </w:p>
    <w:p w14:paraId="2C8FD90D" w14:textId="4192D96F" w:rsidR="00263E1F" w:rsidRDefault="0072435A" w:rsidP="00DF6CD2">
      <w:pPr>
        <w:spacing w:after="240"/>
        <w:jc w:val="center"/>
        <w:rPr>
          <w:rFonts w:ascii="Footlight MT Light" w:hAnsi="Footlight MT Light"/>
          <w:sz w:val="48"/>
          <w:szCs w:val="48"/>
        </w:rPr>
      </w:pPr>
      <w:r>
        <w:rPr>
          <w:rFonts w:ascii="Footlight MT Light" w:hAnsi="Footlight MT Light"/>
          <w:sz w:val="48"/>
          <w:szCs w:val="48"/>
        </w:rPr>
        <w:t>Overview</w:t>
      </w:r>
    </w:p>
    <w:p w14:paraId="3878B21F" w14:textId="17DEC440" w:rsidR="0072435A" w:rsidRPr="009F07F7" w:rsidRDefault="00AF73E0" w:rsidP="00430239">
      <w:pPr>
        <w:spacing w:after="240" w:line="276" w:lineRule="auto"/>
        <w:ind w:firstLine="360"/>
        <w:rPr>
          <w:color w:val="000000" w:themeColor="text1"/>
        </w:rPr>
      </w:pPr>
      <w:r>
        <w:rPr>
          <w:color w:val="000000" w:themeColor="text1"/>
        </w:rPr>
        <w:t>The Sabbath command in Genesis 2 rests on a word with a hidden meaning most English readers never reach. What the text actually says is that God stopped, not rested. The Hebrew uses two different words for stopping. The word rendered rested in Genesis 2:2 is not the one used elsewhere for physical rest. That other word appears in Exodus 23, where it refers to the cattle. Most readers of Genesis 2 have never seen those two words as separate. The Bible's inner meaning of the Sabbath rest begins at that gap. After reading, you will be able to name the word God used and the word He did not</w:t>
      </w:r>
      <w:r w:rsidR="00430239">
        <w:rPr>
          <w:color w:val="000000" w:themeColor="text1"/>
        </w:rPr>
        <w:t xml:space="preserve"> use</w:t>
      </w:r>
      <w:r>
        <w:rPr>
          <w:color w:val="000000" w:themeColor="text1"/>
        </w:rPr>
        <w:t>. </w:t>
      </w:r>
    </w:p>
    <w:p w14:paraId="743E5B11" w14:textId="3EFF7079" w:rsidR="0072435A" w:rsidRPr="009F07F7" w:rsidRDefault="00307036" w:rsidP="00430239">
      <w:pPr>
        <w:spacing w:after="240" w:line="276" w:lineRule="auto"/>
        <w:ind w:firstLine="360"/>
        <w:jc w:val="center"/>
        <w:rPr>
          <w:rFonts w:ascii="Footlight MT Light" w:hAnsi="Footlight MT Light"/>
          <w:color w:val="000000" w:themeColor="text1"/>
          <w:sz w:val="48"/>
          <w:szCs w:val="48"/>
        </w:rPr>
      </w:pPr>
      <w:r>
        <w:rPr>
          <w:rFonts w:ascii="Footlight MT Light" w:hAnsi="Footlight MT Light"/>
          <w:color w:val="000000" w:themeColor="text1"/>
          <w:sz w:val="48"/>
          <w:szCs w:val="48"/>
        </w:rPr>
        <w:t xml:space="preserve">A </w:t>
      </w:r>
      <w:r w:rsidR="0072435A" w:rsidRPr="009F07F7">
        <w:rPr>
          <w:rFonts w:ascii="Footlight MT Light" w:hAnsi="Footlight MT Light"/>
          <w:color w:val="000000" w:themeColor="text1"/>
          <w:sz w:val="48"/>
          <w:szCs w:val="48"/>
        </w:rPr>
        <w:t>Summary</w:t>
      </w:r>
    </w:p>
    <w:p w14:paraId="3EA4B826" w14:textId="581B8B76" w:rsidR="00C76E6B" w:rsidRPr="00430239" w:rsidRDefault="002546DB" w:rsidP="00430239">
      <w:pPr>
        <w:spacing w:after="240" w:line="276" w:lineRule="auto"/>
        <w:ind w:firstLine="360"/>
        <w:rPr>
          <w:rFonts w:ascii="Helvetica Neue" w:hAnsi="Helvetica Neue"/>
          <w:color w:val="000000"/>
          <w:sz w:val="28"/>
          <w:szCs w:val="28"/>
        </w:rPr>
      </w:pPr>
      <w:r>
        <w:rPr>
          <w:color w:val="000000" w:themeColor="text1"/>
        </w:rPr>
        <w:t xml:space="preserve">The tradition narrowed the Sabbath outward over time, turning the act of stopping into a rule about a calendar day. The Hebrew word </w:t>
      </w:r>
      <w:r>
        <w:rPr>
          <w:color w:val="000000"/>
          <w:sz w:val="27"/>
          <w:szCs w:val="27"/>
        </w:rPr>
        <w:t>שָׁ</w:t>
      </w:r>
      <w:proofErr w:type="spellStart"/>
      <w:r>
        <w:rPr>
          <w:color w:val="000000"/>
        </w:rPr>
        <w:t>בַת</w:t>
      </w:r>
      <w:proofErr w:type="spellEnd"/>
      <w:r>
        <w:rPr>
          <w:color w:val="000000" w:themeColor="text1"/>
        </w:rPr>
        <w:t xml:space="preserve"> (shabbat) conveys a completed process brought to a full stop, not physical recovery. A second Hebrew word, </w:t>
      </w:r>
      <w:proofErr w:type="spellStart"/>
      <w:r>
        <w:rPr>
          <w:color w:val="000000" w:themeColor="text1"/>
        </w:rPr>
        <w:t>נוּח</w:t>
      </w:r>
      <w:proofErr w:type="spellEnd"/>
      <w:r>
        <w:rPr>
          <w:color w:val="000000" w:themeColor="text1"/>
        </w:rPr>
        <w:t>ַ (</w:t>
      </w:r>
      <w:proofErr w:type="spellStart"/>
      <w:r>
        <w:rPr>
          <w:color w:val="000000" w:themeColor="text1"/>
        </w:rPr>
        <w:t>nuach</w:t>
      </w:r>
      <w:proofErr w:type="spellEnd"/>
      <w:r>
        <w:rPr>
          <w:color w:val="000000" w:themeColor="text1"/>
        </w:rPr>
        <w:t xml:space="preserve">), refers to finding peace or security, rather than merely ceasing work; it conveys physical settling, a body finding repose after exertion. It also implies a settled state, often following victory or achievement. The text gives </w:t>
      </w:r>
      <w:proofErr w:type="spellStart"/>
      <w:r>
        <w:rPr>
          <w:color w:val="000000" w:themeColor="text1"/>
        </w:rPr>
        <w:t>nuach</w:t>
      </w:r>
      <w:proofErr w:type="spellEnd"/>
      <w:r>
        <w:rPr>
          <w:color w:val="000000" w:themeColor="text1"/>
        </w:rPr>
        <w:t xml:space="preserve"> to the cattle and servants in Exodus 23. God used the stopping word. When Hebrews 4 builds its argument, it follows shabbat through Joshua and the wilderness generation, using the word κα</w:t>
      </w:r>
      <w:proofErr w:type="spellStart"/>
      <w:r>
        <w:rPr>
          <w:color w:val="000000" w:themeColor="text1"/>
        </w:rPr>
        <w:t>τά</w:t>
      </w:r>
      <w:proofErr w:type="spellEnd"/>
      <w:r>
        <w:rPr>
          <w:color w:val="000000" w:themeColor="text1"/>
        </w:rPr>
        <w:t>πα</w:t>
      </w:r>
      <w:proofErr w:type="spellStart"/>
      <w:r>
        <w:rPr>
          <w:color w:val="000000" w:themeColor="text1"/>
        </w:rPr>
        <w:t>υσις</w:t>
      </w:r>
      <w:proofErr w:type="spellEnd"/>
      <w:r>
        <w:rPr>
          <w:color w:val="000000" w:themeColor="text1"/>
        </w:rPr>
        <w:t xml:space="preserve"> (</w:t>
      </w:r>
      <w:proofErr w:type="spellStart"/>
      <w:r>
        <w:rPr>
          <w:color w:val="000000" w:themeColor="text1"/>
        </w:rPr>
        <w:t>katapausis</w:t>
      </w:r>
      <w:proofErr w:type="spellEnd"/>
      <w:r>
        <w:rPr>
          <w:color w:val="000000" w:themeColor="text1"/>
        </w:rPr>
        <w:t>, meaning "a putting to rest," "cessation," or "a resting place"). It is derived from </w:t>
      </w:r>
      <w:r>
        <w:rPr>
          <w:i/>
          <w:iCs/>
          <w:color w:val="000000" w:themeColor="text1"/>
        </w:rPr>
        <w:t>kata</w:t>
      </w:r>
      <w:r>
        <w:rPr>
          <w:color w:val="000000" w:themeColor="text1"/>
        </w:rPr>
        <w:t> ("down") and </w:t>
      </w:r>
      <w:proofErr w:type="spellStart"/>
      <w:r>
        <w:rPr>
          <w:i/>
          <w:iCs/>
          <w:color w:val="000000" w:themeColor="text1"/>
        </w:rPr>
        <w:t>pauo</w:t>
      </w:r>
      <w:proofErr w:type="spellEnd"/>
      <w:r>
        <w:rPr>
          <w:color w:val="000000" w:themeColor="text1"/>
        </w:rPr>
        <w:t xml:space="preserve"> ("to cease" or "pause"); it refers to the complete stopping of work, a calming of winds, or a permanent, blessed dwelling place. It is used eight times along the way, until, at the moment of application, the author reaches for a word found nowhere else in the New Testament. That word is </w:t>
      </w:r>
      <w:proofErr w:type="spellStart"/>
      <w:r>
        <w:rPr>
          <w:color w:val="000000" w:themeColor="text1"/>
          <w:lang w:val="el-GR"/>
        </w:rPr>
        <w:t>σαββατισμός</w:t>
      </w:r>
      <w:proofErr w:type="spellEnd"/>
      <w:r>
        <w:rPr>
          <w:color w:val="000000" w:themeColor="text1"/>
        </w:rPr>
        <w:t xml:space="preserve"> (</w:t>
      </w:r>
      <w:proofErr w:type="spellStart"/>
      <w:r>
        <w:rPr>
          <w:color w:val="000000" w:themeColor="text1"/>
        </w:rPr>
        <w:t>sabbatismos</w:t>
      </w:r>
      <w:proofErr w:type="spellEnd"/>
      <w:r w:rsidR="00430239">
        <w:rPr>
          <w:color w:val="000000" w:themeColor="text1"/>
        </w:rPr>
        <w:t>)</w:t>
      </w:r>
      <w:r>
        <w:rPr>
          <w:color w:val="000000" w:themeColor="text1"/>
        </w:rPr>
        <w:t>, which describes a special, spiritual rest for believers that extends beyond physical rest to represent resting in God's completed work, contrasting with the weekly Sabbath ritual). He then places σπ</w:t>
      </w:r>
      <w:proofErr w:type="spellStart"/>
      <w:r>
        <w:rPr>
          <w:color w:val="000000" w:themeColor="text1"/>
        </w:rPr>
        <w:t>ουδάζω</w:t>
      </w:r>
      <w:proofErr w:type="spellEnd"/>
      <w:r>
        <w:rPr>
          <w:color w:val="000000" w:themeColor="text1"/>
        </w:rPr>
        <w:t xml:space="preserve"> (</w:t>
      </w:r>
      <w:proofErr w:type="spellStart"/>
      <w:r>
        <w:rPr>
          <w:color w:val="000000" w:themeColor="text1"/>
        </w:rPr>
        <w:t>spoudazo</w:t>
      </w:r>
      <w:proofErr w:type="spellEnd"/>
      <w:r>
        <w:rPr>
          <w:color w:val="000000" w:themeColor="text1"/>
        </w:rPr>
        <w:t>, a word that means “</w:t>
      </w:r>
      <w:r>
        <w:t>to be diligent, make every effort, hasten, or do one’s best</w:t>
      </w:r>
      <w:r>
        <w:rPr>
          <w:color w:val="000000" w:themeColor="text1"/>
        </w:rPr>
        <w:t xml:space="preserve">”) directly beside the invitation to enter that rest. So, be diligent to cease. The Father hallowed this </w:t>
      </w:r>
      <w:r>
        <w:rPr>
          <w:color w:val="000000" w:themeColor="text1"/>
        </w:rPr>
        <w:lastRenderedPageBreak/>
        <w:t>stopping in Genesis Two before the institution was built around it. The completion belongs to Him. The entry belongs to you.</w:t>
      </w:r>
    </w:p>
    <w:p w14:paraId="1F5BD9BE" w14:textId="5F93A819" w:rsidR="0072435A" w:rsidRDefault="00307036" w:rsidP="0072435A">
      <w:pPr>
        <w:spacing w:after="240" w:line="276" w:lineRule="auto"/>
        <w:jc w:val="center"/>
        <w:rPr>
          <w:rFonts w:ascii="Footlight MT Light" w:hAnsi="Footlight MT Light"/>
          <w:sz w:val="48"/>
          <w:szCs w:val="48"/>
        </w:rPr>
      </w:pPr>
      <w:r>
        <w:rPr>
          <w:rFonts w:ascii="Footlight MT Light" w:hAnsi="Footlight MT Light"/>
          <w:sz w:val="48"/>
          <w:szCs w:val="48"/>
        </w:rPr>
        <w:t xml:space="preserve">An </w:t>
      </w:r>
      <w:r w:rsidR="0072435A">
        <w:rPr>
          <w:rFonts w:ascii="Footlight MT Light" w:hAnsi="Footlight MT Light"/>
          <w:sz w:val="48"/>
          <w:szCs w:val="48"/>
        </w:rPr>
        <w:t>Examination of the Text</w:t>
      </w:r>
    </w:p>
    <w:p w14:paraId="6A4D75C2" w14:textId="5BC68900" w:rsidR="004E651B" w:rsidRDefault="00AF73E0" w:rsidP="00430239">
      <w:pPr>
        <w:autoSpaceDE w:val="0"/>
        <w:autoSpaceDN w:val="0"/>
        <w:adjustRightInd w:val="0"/>
        <w:spacing w:line="276" w:lineRule="auto"/>
        <w:ind w:firstLine="360"/>
      </w:pPr>
      <w:r>
        <w:t xml:space="preserve">You have heard this your whole life: </w:t>
      </w:r>
      <w:r w:rsidRPr="00AF73E0">
        <w:rPr>
          <w:i/>
          <w:iCs/>
        </w:rPr>
        <w:t xml:space="preserve">“God </w:t>
      </w:r>
      <w:r w:rsidRPr="00AF73E0">
        <w:rPr>
          <w:i/>
          <w:iCs/>
          <w:u w:val="single"/>
        </w:rPr>
        <w:t>rested</w:t>
      </w:r>
      <w:r w:rsidRPr="00AF73E0">
        <w:rPr>
          <w:i/>
          <w:iCs/>
        </w:rPr>
        <w:t xml:space="preserve"> on the seventh day.”</w:t>
      </w:r>
      <w:r>
        <w:t xml:space="preserve"> You know what that word means. God made everything in six days, and on the seventh day he rested. You have no reason to question it. However, the underlying Hebrew word is not “rest”; it is “stop.” There is a completely different Hebrew word for physical rest. But God did not use it! The traditional interpretation has served you for thousands of years.</w:t>
      </w:r>
    </w:p>
    <w:p w14:paraId="0D3A75DA" w14:textId="33C22142" w:rsidR="00C76E6B" w:rsidRPr="00C76E6B" w:rsidRDefault="00BA5B20" w:rsidP="00430239">
      <w:pPr>
        <w:autoSpaceDE w:val="0"/>
        <w:autoSpaceDN w:val="0"/>
        <w:adjustRightInd w:val="0"/>
        <w:spacing w:line="276" w:lineRule="auto"/>
        <w:ind w:firstLine="360"/>
      </w:pPr>
      <w:r>
        <w:t>The Sabbath practice rests on Genesis 2, but the text does something more specific than the English translation conveys.</w:t>
      </w:r>
      <w:r w:rsidR="004A7DBE">
        <w:t xml:space="preserve"> </w:t>
      </w:r>
      <w:r w:rsidR="00AF73E0">
        <w:t>T</w:t>
      </w:r>
      <w:r w:rsidR="00C76E6B" w:rsidRPr="00C76E6B">
        <w:t xml:space="preserve">he difference between those two Hebrew words is </w:t>
      </w:r>
      <w:r w:rsidR="00AF73E0">
        <w:t>what</w:t>
      </w:r>
      <w:r w:rsidR="00C76E6B" w:rsidRPr="00C76E6B">
        <w:t xml:space="preserve"> your </w:t>
      </w:r>
      <w:r w:rsidR="004A7DBE">
        <w:t xml:space="preserve">English </w:t>
      </w:r>
      <w:r w:rsidR="00C76E6B" w:rsidRPr="00C76E6B">
        <w:t>Bible has not yet handed you.</w:t>
      </w:r>
      <w:r w:rsidR="000C7B7D">
        <w:t xml:space="preserve"> </w:t>
      </w:r>
      <w:r w:rsidR="00C76E6B" w:rsidRPr="00C76E6B">
        <w:t>Genesis 2</w:t>
      </w:r>
      <w:r w:rsidR="004A7DBE">
        <w:t>:</w:t>
      </w:r>
      <w:r w:rsidR="00C76E6B" w:rsidRPr="00C76E6B">
        <w:t>3 says</w:t>
      </w:r>
      <w:r w:rsidR="00E25EC1">
        <w:t>,</w:t>
      </w:r>
      <w:r w:rsidR="00C76E6B" w:rsidRPr="00C76E6B">
        <w:t xml:space="preserve"> </w:t>
      </w:r>
      <w:r w:rsidR="00E25EC1">
        <w:t>“</w:t>
      </w:r>
      <w:r w:rsidR="00C76E6B" w:rsidRPr="00C76E6B">
        <w:t>God blessed the seventh day and hallowed it</w:t>
      </w:r>
      <w:r w:rsidR="00E25EC1">
        <w:t>.”</w:t>
      </w:r>
      <w:r w:rsidR="00C76E6B" w:rsidRPr="00C76E6B">
        <w:t xml:space="preserve"> He set it apart as sacred.</w:t>
      </w:r>
      <w:r w:rsidR="00E25EC1">
        <w:t xml:space="preserve"> </w:t>
      </w:r>
      <w:r w:rsidR="00C76E6B" w:rsidRPr="00C76E6B">
        <w:t xml:space="preserve">The text does not say he blessed </w:t>
      </w:r>
      <w:r w:rsidR="00C76E6B" w:rsidRPr="00C76E6B">
        <w:rPr>
          <w:i/>
          <w:iCs/>
        </w:rPr>
        <w:t>the institution</w:t>
      </w:r>
      <w:r w:rsidR="00C76E6B" w:rsidRPr="00C76E6B">
        <w:t xml:space="preserve">. He blessed </w:t>
      </w:r>
      <w:r w:rsidR="00C76E6B" w:rsidRPr="00C76E6B">
        <w:rPr>
          <w:i/>
          <w:iCs/>
        </w:rPr>
        <w:t>the stopping</w:t>
      </w:r>
      <w:r w:rsidR="00C76E6B" w:rsidRPr="00C76E6B">
        <w:t xml:space="preserve"> itself.</w:t>
      </w:r>
      <w:r w:rsidR="00E25EC1">
        <w:t xml:space="preserve"> </w:t>
      </w:r>
      <w:r w:rsidR="00C76E6B" w:rsidRPr="00C76E6B">
        <w:t>The act of ceasing is what receive</w:t>
      </w:r>
      <w:r w:rsidR="00E25EC1">
        <w:t>s</w:t>
      </w:r>
      <w:r w:rsidR="00C76E6B" w:rsidRPr="00C76E6B">
        <w:t xml:space="preserve"> holiness. We will </w:t>
      </w:r>
      <w:r w:rsidR="00E25EC1">
        <w:t>examine</w:t>
      </w:r>
      <w:r w:rsidR="00C76E6B" w:rsidRPr="00C76E6B">
        <w:t xml:space="preserve"> </w:t>
      </w:r>
      <w:r w:rsidR="000C7B7D">
        <w:t>both</w:t>
      </w:r>
      <w:r w:rsidR="00C76E6B" w:rsidRPr="00C76E6B">
        <w:t xml:space="preserve"> Hebrew words</w:t>
      </w:r>
      <w:r w:rsidR="000C7B7D">
        <w:t>:</w:t>
      </w:r>
      <w:r w:rsidR="00C76E6B" w:rsidRPr="00C76E6B">
        <w:t xml:space="preserve"> </w:t>
      </w:r>
      <w:r w:rsidR="00AF73E0">
        <w:t>t</w:t>
      </w:r>
      <w:r w:rsidR="00C76E6B" w:rsidRPr="00C76E6B">
        <w:t xml:space="preserve">he </w:t>
      </w:r>
      <w:r w:rsidR="000C7B7D">
        <w:t>“</w:t>
      </w:r>
      <w:r w:rsidR="00C76E6B" w:rsidRPr="00C76E6B">
        <w:t>stop</w:t>
      </w:r>
      <w:r w:rsidR="000C7B7D">
        <w:t>”</w:t>
      </w:r>
      <w:r w:rsidR="00C76E6B" w:rsidRPr="00C76E6B">
        <w:t xml:space="preserve"> word</w:t>
      </w:r>
      <w:r w:rsidR="00E25EC1">
        <w:t xml:space="preserve"> and</w:t>
      </w:r>
      <w:r w:rsidR="00C76E6B" w:rsidRPr="00C76E6B">
        <w:t xml:space="preserve"> </w:t>
      </w:r>
      <w:r w:rsidR="00E25EC1">
        <w:t>t</w:t>
      </w:r>
      <w:r w:rsidR="00C76E6B" w:rsidRPr="00C76E6B">
        <w:t xml:space="preserve">he </w:t>
      </w:r>
      <w:r w:rsidR="000C7B7D">
        <w:t>“</w:t>
      </w:r>
      <w:r w:rsidR="00C76E6B" w:rsidRPr="00C76E6B">
        <w:t>rest</w:t>
      </w:r>
      <w:r w:rsidR="000C7B7D">
        <w:t>”</w:t>
      </w:r>
      <w:r w:rsidR="00C76E6B" w:rsidRPr="00C76E6B">
        <w:t xml:space="preserve"> word.</w:t>
      </w:r>
    </w:p>
    <w:p w14:paraId="68C8CF60" w14:textId="0FB5CD98" w:rsidR="00C76E6B" w:rsidRPr="00C76E6B" w:rsidRDefault="00C76E6B" w:rsidP="00430239">
      <w:pPr>
        <w:autoSpaceDE w:val="0"/>
        <w:autoSpaceDN w:val="0"/>
        <w:adjustRightInd w:val="0"/>
        <w:spacing w:line="276" w:lineRule="auto"/>
        <w:ind w:firstLine="360"/>
      </w:pPr>
      <w:r w:rsidRPr="00C76E6B">
        <w:t xml:space="preserve">Why did every English translation choose </w:t>
      </w:r>
      <w:r w:rsidR="00AF73E0">
        <w:t>"rested"</w:t>
      </w:r>
      <w:r w:rsidRPr="00C76E6B">
        <w:t xml:space="preserve"> </w:t>
      </w:r>
      <w:r w:rsidR="00430239">
        <w:t>rather</w:t>
      </w:r>
      <w:r w:rsidRPr="00C76E6B">
        <w:t xml:space="preserve"> </w:t>
      </w:r>
      <w:r w:rsidR="00430239">
        <w:t>than</w:t>
      </w:r>
      <w:r w:rsidRPr="00C76E6B">
        <w:t xml:space="preserve"> </w:t>
      </w:r>
      <w:r w:rsidR="00AF73E0">
        <w:t>"stopped"?</w:t>
      </w:r>
      <w:r w:rsidR="000C7B7D">
        <w:t xml:space="preserve"> </w:t>
      </w:r>
      <w:r w:rsidRPr="00C76E6B">
        <w:t xml:space="preserve">And what does that </w:t>
      </w:r>
      <w:r w:rsidR="00430239">
        <w:t>imply</w:t>
      </w:r>
      <w:r w:rsidRPr="00C76E6B">
        <w:t xml:space="preserve"> for the rest you have been trying to keep your whole life</w:t>
      </w:r>
      <w:r w:rsidR="000C7B7D">
        <w:t>?</w:t>
      </w:r>
      <w:r w:rsidRPr="00C76E6B">
        <w:t xml:space="preserve"> Imagine finishing a building and stepping back </w:t>
      </w:r>
      <w:r w:rsidR="000C7B7D">
        <w:t>to look at</w:t>
      </w:r>
      <w:r w:rsidRPr="00C76E6B">
        <w:t xml:space="preserve"> it.</w:t>
      </w:r>
      <w:r w:rsidR="000C7B7D">
        <w:t xml:space="preserve"> </w:t>
      </w:r>
      <w:r w:rsidRPr="00C76E6B">
        <w:t xml:space="preserve">That is different </w:t>
      </w:r>
      <w:r w:rsidR="00AF73E0">
        <w:t>from</w:t>
      </w:r>
      <w:r w:rsidRPr="00C76E6B">
        <w:t xml:space="preserve"> lying down inside it.</w:t>
      </w:r>
      <w:r w:rsidR="000C7B7D">
        <w:t xml:space="preserve"> </w:t>
      </w:r>
      <w:r w:rsidRPr="00C76E6B">
        <w:t>Only one of those is what Genesis 2 describes.</w:t>
      </w:r>
    </w:p>
    <w:p w14:paraId="7E42CFAC" w14:textId="7266D22B" w:rsidR="00C76E6B" w:rsidRPr="00C76E6B" w:rsidRDefault="00AF73E0" w:rsidP="00430239">
      <w:pPr>
        <w:autoSpaceDE w:val="0"/>
        <w:autoSpaceDN w:val="0"/>
        <w:adjustRightInd w:val="0"/>
        <w:spacing w:line="276" w:lineRule="auto"/>
        <w:ind w:firstLine="360"/>
      </w:pPr>
      <w:r>
        <w:t>Around the third century before Christ, a team of Jewish scholars translated the Hebrew scriptures into Greek. That translation is called the Septuagint. It matters because the New Testament writers quoted</w:t>
      </w:r>
      <w:r w:rsidR="00430239">
        <w:t xml:space="preserve"> it</w:t>
      </w:r>
      <w:r>
        <w:t>. It is the version Paul knew and cited. It is the version from which the author of Hebrews built his entire argument in chapter 4.</w:t>
      </w:r>
    </w:p>
    <w:p w14:paraId="5B2AE474" w14:textId="39B6CE37" w:rsidR="00C76E6B" w:rsidRPr="00C76E6B" w:rsidRDefault="00AF73E0" w:rsidP="00430239">
      <w:pPr>
        <w:autoSpaceDE w:val="0"/>
        <w:autoSpaceDN w:val="0"/>
        <w:adjustRightInd w:val="0"/>
        <w:spacing w:line="276" w:lineRule="auto"/>
        <w:ind w:firstLine="360"/>
      </w:pPr>
      <w:r>
        <w:t>When those scholars reached Genesis 2:2, they faced a choice. The Hebrew word for what God did on the seventh day had to be rendered in</w:t>
      </w:r>
      <w:r w:rsidR="00430239">
        <w:t>to</w:t>
      </w:r>
      <w:r>
        <w:t xml:space="preserve"> Greek. They chose </w:t>
      </w:r>
      <w:proofErr w:type="spellStart"/>
      <w:r>
        <w:t>katepausen</w:t>
      </w:r>
      <w:proofErr w:type="spellEnd"/>
      <w:r>
        <w:t>, which means “to cease, to leave off, to bring something to a stop.” They did not choose the Greek word for settling into physical comfort. They chose the word for stopping. That choice matters because Hebrews builds its entire argument on the Genesis 2 text. The Greek word the author uses is the one the Septuagint translators chose.</w:t>
      </w:r>
    </w:p>
    <w:p w14:paraId="28286E1C" w14:textId="6D1AE6BA" w:rsidR="00C76E6B" w:rsidRPr="00C76E6B" w:rsidRDefault="00C76E6B" w:rsidP="00430239">
      <w:pPr>
        <w:autoSpaceDE w:val="0"/>
        <w:autoSpaceDN w:val="0"/>
        <w:adjustRightInd w:val="0"/>
        <w:spacing w:line="276" w:lineRule="auto"/>
        <w:ind w:firstLine="360"/>
      </w:pPr>
      <w:r w:rsidRPr="00C76E6B">
        <w:t>Now look at what every English translation did. The King James Version</w:t>
      </w:r>
      <w:r w:rsidR="009B006B">
        <w:t>,</w:t>
      </w:r>
      <w:r w:rsidRPr="00C76E6B">
        <w:t xml:space="preserve"> </w:t>
      </w:r>
      <w:r w:rsidR="009B006B">
        <w:t>t</w:t>
      </w:r>
      <w:r w:rsidRPr="00C76E6B">
        <w:t>he New International Version</w:t>
      </w:r>
      <w:r w:rsidR="009B006B">
        <w:t>,</w:t>
      </w:r>
      <w:r w:rsidRPr="00C76E6B">
        <w:t xml:space="preserve"> </w:t>
      </w:r>
      <w:r w:rsidR="009B006B">
        <w:t>t</w:t>
      </w:r>
      <w:r w:rsidRPr="00C76E6B">
        <w:t>he English Standard Version</w:t>
      </w:r>
      <w:r w:rsidR="009B006B">
        <w:t>, and t</w:t>
      </w:r>
      <w:r w:rsidRPr="00C76E6B">
        <w:t>he New American Standard Bible</w:t>
      </w:r>
      <w:r w:rsidR="009B006B">
        <w:t xml:space="preserve"> </w:t>
      </w:r>
      <w:r w:rsidR="00AF73E0">
        <w:t xml:space="preserve">all </w:t>
      </w:r>
      <w:r w:rsidRPr="00C76E6B">
        <w:t xml:space="preserve">went </w:t>
      </w:r>
      <w:r w:rsidR="009B006B">
        <w:t xml:space="preserve">in </w:t>
      </w:r>
      <w:r w:rsidRPr="00C76E6B">
        <w:t>the same direction and chose the same word</w:t>
      </w:r>
      <w:r w:rsidR="009B006B">
        <w:t>:</w:t>
      </w:r>
      <w:r w:rsidRPr="00C76E6B">
        <w:t xml:space="preserve"> </w:t>
      </w:r>
      <w:r w:rsidR="009B006B">
        <w:t>r</w:t>
      </w:r>
      <w:r w:rsidRPr="00C76E6B">
        <w:t>ested.</w:t>
      </w:r>
      <w:r w:rsidR="00114479">
        <w:t xml:space="preserve"> </w:t>
      </w:r>
      <w:r w:rsidRPr="00C76E6B">
        <w:t xml:space="preserve">The Blue Letter Bible entry for the Hebrew word is </w:t>
      </w:r>
      <w:r w:rsidR="00114479">
        <w:t>“</w:t>
      </w:r>
      <w:r w:rsidRPr="00C76E6B">
        <w:t>To repose, that is, desist from exertion.</w:t>
      </w:r>
      <w:r w:rsidR="00114479">
        <w:t xml:space="preserve">” </w:t>
      </w:r>
      <w:r w:rsidRPr="00C76E6B">
        <w:t xml:space="preserve">The primary sense in the lexicon is </w:t>
      </w:r>
      <w:r w:rsidR="00114479">
        <w:t>“</w:t>
      </w:r>
      <w:r w:rsidRPr="00C76E6B">
        <w:t>desist</w:t>
      </w:r>
      <w:r w:rsidR="00114479">
        <w:t>,</w:t>
      </w:r>
      <w:r w:rsidRPr="00C76E6B">
        <w:t xml:space="preserve"> </w:t>
      </w:r>
      <w:r w:rsidR="00114479">
        <w:t>s</w:t>
      </w:r>
      <w:r w:rsidRPr="00C76E6B">
        <w:t>top.</w:t>
      </w:r>
      <w:r w:rsidR="00114479">
        <w:t>”</w:t>
      </w:r>
      <w:r w:rsidRPr="00C76E6B">
        <w:t xml:space="preserve"> The secondary sense, repose,</w:t>
      </w:r>
      <w:r w:rsidR="00114479">
        <w:t xml:space="preserve"> </w:t>
      </w:r>
      <w:r w:rsidRPr="00C76E6B">
        <w:t xml:space="preserve">is where every English translation landed. </w:t>
      </w:r>
      <w:r w:rsidR="00114479">
        <w:t>However, t</w:t>
      </w:r>
      <w:r w:rsidRPr="00C76E6B">
        <w:t>here is one exception.</w:t>
      </w:r>
      <w:r w:rsidR="00114479">
        <w:t xml:space="preserve"> </w:t>
      </w:r>
      <w:r w:rsidRPr="00C76E6B">
        <w:t>Young's Literal Translation from 1898 renders the word in Genesis 2 as ceasing.</w:t>
      </w:r>
      <w:r w:rsidR="00114479">
        <w:t xml:space="preserve"> </w:t>
      </w:r>
      <w:r w:rsidRPr="00C76E6B">
        <w:t>It is the only major English translation to c</w:t>
      </w:r>
      <w:r w:rsidR="00114479">
        <w:t>onvey</w:t>
      </w:r>
      <w:r w:rsidRPr="00C76E6B">
        <w:t xml:space="preserve"> the primary meaning.</w:t>
      </w:r>
      <w:r w:rsidR="00114479">
        <w:t xml:space="preserve"> </w:t>
      </w:r>
      <w:r w:rsidRPr="00C76E6B">
        <w:t>The NET Bible translator</w:t>
      </w:r>
      <w:r w:rsidR="00114479">
        <w:t>’s</w:t>
      </w:r>
      <w:r w:rsidRPr="00C76E6B">
        <w:t xml:space="preserve"> note is direct about why </w:t>
      </w:r>
      <w:proofErr w:type="gramStart"/>
      <w:r w:rsidRPr="00C76E6B">
        <w:t>this matters</w:t>
      </w:r>
      <w:proofErr w:type="gramEnd"/>
      <w:r w:rsidRPr="00C76E6B">
        <w:t>.</w:t>
      </w:r>
      <w:r w:rsidR="00114479">
        <w:t xml:space="preserve"> </w:t>
      </w:r>
      <w:r w:rsidRPr="00C76E6B">
        <w:t xml:space="preserve">It says: </w:t>
      </w:r>
      <w:r w:rsidR="00114479">
        <w:t>"T</w:t>
      </w:r>
      <w:r w:rsidRPr="00C76E6B">
        <w:t>his is not a rest from exhaustion.</w:t>
      </w:r>
      <w:r w:rsidR="00114479">
        <w:t xml:space="preserve"> </w:t>
      </w:r>
      <w:r w:rsidRPr="00C76E6B">
        <w:t>It is the cessation of the work of creation.</w:t>
      </w:r>
      <w:r w:rsidR="00114479">
        <w:t>”</w:t>
      </w:r>
    </w:p>
    <w:p w14:paraId="73BE02A4" w14:textId="1C532F9D" w:rsidR="00C76E6B" w:rsidRPr="00C76E6B" w:rsidRDefault="00AF73E0" w:rsidP="00430239">
      <w:pPr>
        <w:autoSpaceDE w:val="0"/>
        <w:autoSpaceDN w:val="0"/>
        <w:adjustRightInd w:val="0"/>
        <w:spacing w:line="276" w:lineRule="auto"/>
        <w:ind w:firstLine="360"/>
        <w:rPr>
          <w:u w:val="single"/>
        </w:rPr>
      </w:pPr>
      <w:r>
        <w:lastRenderedPageBreak/>
        <w:t xml:space="preserve">This is how rendering traditions work. A preference is set early and compounds </w:t>
      </w:r>
      <w:r w:rsidR="00430239">
        <w:t>over time</w:t>
      </w:r>
      <w:r>
        <w:t xml:space="preserve">. One generation of translators chose “rested,” and the next read it </w:t>
      </w:r>
      <w:r>
        <w:rPr>
          <w:u w:val="single"/>
        </w:rPr>
        <w:t>as their source</w:t>
      </w:r>
      <w:r>
        <w:t xml:space="preserve"> and agreed. Thus, the secondary meaning became the only one anyone consider</w:t>
      </w:r>
      <w:r w:rsidR="00430239">
        <w:t>ed</w:t>
      </w:r>
      <w:r>
        <w:t xml:space="preserve">. This preference has compounded over centuries. Somewhere along that road, </w:t>
      </w:r>
      <w:r>
        <w:rPr>
          <w:u w:val="single"/>
        </w:rPr>
        <w:t xml:space="preserve">God's </w:t>
      </w:r>
      <w:r w:rsidR="00430239">
        <w:rPr>
          <w:u w:val="single"/>
        </w:rPr>
        <w:t>rest</w:t>
      </w:r>
      <w:r>
        <w:rPr>
          <w:u w:val="single"/>
        </w:rPr>
        <w:t>ing became God's nap.</w:t>
      </w:r>
      <w:r>
        <w:t xml:space="preserve"> If “rested” is a secondary meaning, what word was the text actually reaching for?</w:t>
      </w:r>
      <w:r>
        <w:rPr>
          <w:u w:val="single"/>
        </w:rPr>
        <w:t xml:space="preserve"> </w:t>
      </w:r>
      <w:r>
        <w:t>And why does that word give you something that rest never could?</w:t>
      </w:r>
    </w:p>
    <w:p w14:paraId="2B9E0760" w14:textId="657E6F5C" w:rsidR="00C76E6B" w:rsidRPr="00C76E6B" w:rsidRDefault="00C76E6B" w:rsidP="00430239">
      <w:pPr>
        <w:autoSpaceDE w:val="0"/>
        <w:autoSpaceDN w:val="0"/>
        <w:adjustRightInd w:val="0"/>
        <w:spacing w:line="276" w:lineRule="auto"/>
        <w:ind w:firstLine="360"/>
      </w:pPr>
      <w:r w:rsidRPr="00C76E6B">
        <w:t>The Hebrew Bible has two words for what happens when you stop. One</w:t>
      </w:r>
      <w:r w:rsidR="008758DC">
        <w:t xml:space="preserve">, Shabbat, </w:t>
      </w:r>
      <w:r w:rsidRPr="00C76E6B">
        <w:t>is for finishing something.</w:t>
      </w:r>
      <w:r w:rsidR="008758DC">
        <w:t xml:space="preserve"> </w:t>
      </w:r>
      <w:r w:rsidRPr="00C76E6B">
        <w:t>The other</w:t>
      </w:r>
      <w:r w:rsidR="008758DC">
        <w:t>, nauch,</w:t>
      </w:r>
      <w:r w:rsidRPr="00C76E6B">
        <w:t xml:space="preserve"> is for lying down. God used one. </w:t>
      </w:r>
      <w:r w:rsidR="008758DC">
        <w:t>C</w:t>
      </w:r>
      <w:r w:rsidRPr="00C76E6B">
        <w:t xml:space="preserve">attle got the other. The Blue Letter Bible defines it as </w:t>
      </w:r>
      <w:r w:rsidR="008758DC">
        <w:t>“</w:t>
      </w:r>
      <w:r w:rsidRPr="00C76E6B">
        <w:t>to rest, to settle down, to dwell at rest.</w:t>
      </w:r>
      <w:r w:rsidR="008758DC">
        <w:t xml:space="preserve">” </w:t>
      </w:r>
      <w:r w:rsidRPr="00C76E6B">
        <w:t xml:space="preserve">It describes a body settling into a place of ease. </w:t>
      </w:r>
      <w:r w:rsidR="008758DC">
        <w:t>It is p</w:t>
      </w:r>
      <w:r w:rsidRPr="00C76E6B">
        <w:t>hysical</w:t>
      </w:r>
      <w:r w:rsidR="008758DC">
        <w:t>,</w:t>
      </w:r>
      <w:r w:rsidRPr="00C76E6B">
        <w:t xml:space="preserve"> </w:t>
      </w:r>
      <w:r w:rsidR="008758DC">
        <w:t>l</w:t>
      </w:r>
      <w:r w:rsidRPr="00C76E6B">
        <w:t>ocated</w:t>
      </w:r>
      <w:r w:rsidR="008758DC">
        <w:t>, and</w:t>
      </w:r>
      <w:r w:rsidRPr="00C76E6B">
        <w:t xml:space="preserve"> </w:t>
      </w:r>
      <w:r w:rsidR="008758DC">
        <w:t>c</w:t>
      </w:r>
      <w:r w:rsidRPr="00C76E6B">
        <w:t>omfortable.</w:t>
      </w:r>
    </w:p>
    <w:p w14:paraId="696E46FC" w14:textId="415C4368" w:rsidR="00C76E6B" w:rsidRPr="00C76E6B" w:rsidRDefault="00C76E6B" w:rsidP="00430239">
      <w:pPr>
        <w:autoSpaceDE w:val="0"/>
        <w:autoSpaceDN w:val="0"/>
        <w:adjustRightInd w:val="0"/>
        <w:spacing w:line="276" w:lineRule="auto"/>
        <w:ind w:firstLine="360"/>
      </w:pPr>
      <w:r w:rsidRPr="00C76E6B">
        <w:t>Exodus 23</w:t>
      </w:r>
      <w:r w:rsidR="008758DC">
        <w:t>:</w:t>
      </w:r>
      <w:r w:rsidRPr="00C76E6B">
        <w:t>12 tells the people that on the seventh day</w:t>
      </w:r>
      <w:r w:rsidR="008758DC">
        <w:t>,</w:t>
      </w:r>
      <w:r w:rsidRPr="00C76E6B">
        <w:t xml:space="preserve"> the ox and the donkey are to rest.</w:t>
      </w:r>
      <w:r w:rsidR="008758DC">
        <w:t xml:space="preserve"> </w:t>
      </w:r>
      <w:r w:rsidRPr="00C76E6B">
        <w:t>The son of the servant and the stranger are to be refreshed.</w:t>
      </w:r>
      <w:r w:rsidR="008758DC">
        <w:t xml:space="preserve"> </w:t>
      </w:r>
      <w:r w:rsidRPr="00C76E6B">
        <w:t xml:space="preserve">The word for what the ox does in that verse is </w:t>
      </w:r>
      <w:proofErr w:type="spellStart"/>
      <w:r w:rsidRPr="00C76E6B">
        <w:t>nuach</w:t>
      </w:r>
      <w:proofErr w:type="spellEnd"/>
      <w:r w:rsidR="008758DC">
        <w:t>:</w:t>
      </w:r>
      <w:r w:rsidRPr="00C76E6B">
        <w:t xml:space="preserve"> </w:t>
      </w:r>
      <w:r w:rsidR="008758DC">
        <w:t>s</w:t>
      </w:r>
      <w:r w:rsidRPr="00C76E6B">
        <w:t>ettle</w:t>
      </w:r>
      <w:r w:rsidR="008758DC">
        <w:t>,</w:t>
      </w:r>
      <w:r w:rsidRPr="00C76E6B">
        <w:t xml:space="preserve"> </w:t>
      </w:r>
      <w:r w:rsidR="008758DC">
        <w:t>r</w:t>
      </w:r>
      <w:r w:rsidRPr="00C76E6B">
        <w:t>ecover</w:t>
      </w:r>
      <w:r w:rsidR="008758DC">
        <w:t>,</w:t>
      </w:r>
      <w:r w:rsidRPr="00C76E6B">
        <w:t xml:space="preserve"> </w:t>
      </w:r>
      <w:r w:rsidR="008758DC">
        <w:t>b</w:t>
      </w:r>
      <w:r w:rsidRPr="00C76E6B">
        <w:t>e refreshed.</w:t>
      </w:r>
      <w:r w:rsidR="008758DC">
        <w:t xml:space="preserve"> </w:t>
      </w:r>
      <w:r w:rsidR="00AF73E0">
        <w:t>This is p</w:t>
      </w:r>
      <w:r w:rsidRPr="00C76E6B">
        <w:t>hysical rest for bodies that have been doing physical work. That is the rest word.</w:t>
      </w:r>
    </w:p>
    <w:p w14:paraId="2B8D3F36" w14:textId="5086E7C8" w:rsidR="00C76E6B" w:rsidRPr="00C76E6B" w:rsidRDefault="00C76E6B" w:rsidP="00430239">
      <w:pPr>
        <w:autoSpaceDE w:val="0"/>
        <w:autoSpaceDN w:val="0"/>
        <w:adjustRightInd w:val="0"/>
        <w:spacing w:line="276" w:lineRule="auto"/>
        <w:ind w:firstLine="360"/>
      </w:pPr>
      <w:r w:rsidRPr="00C76E6B">
        <w:t xml:space="preserve">The word for creatures that need to lie down. God did not use it. God used </w:t>
      </w:r>
      <w:r w:rsidR="00F94944">
        <w:t>sabbath</w:t>
      </w:r>
      <w:r w:rsidR="008758DC">
        <w:t>,</w:t>
      </w:r>
      <w:r w:rsidRPr="00C76E6B">
        <w:t xml:space="preserve"> </w:t>
      </w:r>
      <w:r w:rsidR="008758DC">
        <w:t>“</w:t>
      </w:r>
      <w:r w:rsidRPr="00C76E6B">
        <w:t>Desist from exertion</w:t>
      </w:r>
      <w:r w:rsidR="008758DC">
        <w:t>,</w:t>
      </w:r>
      <w:r w:rsidRPr="00C76E6B">
        <w:t xml:space="preserve"> Come to a complete stop.</w:t>
      </w:r>
      <w:r w:rsidR="008758DC">
        <w:t xml:space="preserve">” </w:t>
      </w:r>
      <w:r w:rsidRPr="00C76E6B">
        <w:t>Here is the distinction that matters.</w:t>
      </w:r>
      <w:r w:rsidR="008758DC">
        <w:t xml:space="preserve"> </w:t>
      </w:r>
      <w:r w:rsidRPr="00C76E6B">
        <w:t xml:space="preserve">The antonym of </w:t>
      </w:r>
      <w:r w:rsidR="00F94944">
        <w:t>sabbath</w:t>
      </w:r>
      <w:r w:rsidRPr="00C76E6B">
        <w:t xml:space="preserve"> is not the word for </w:t>
      </w:r>
      <w:r w:rsidR="00F94944">
        <w:t>“</w:t>
      </w:r>
      <w:r w:rsidRPr="00C76E6B">
        <w:t>labor</w:t>
      </w:r>
      <w:r w:rsidR="008758DC">
        <w:t>,</w:t>
      </w:r>
      <w:r w:rsidR="00F94944">
        <w:t>”</w:t>
      </w:r>
      <w:r w:rsidR="008758DC">
        <w:t xml:space="preserve"> </w:t>
      </w:r>
      <w:r w:rsidR="00F94944">
        <w:t>but</w:t>
      </w:r>
      <w:r w:rsidRPr="00C76E6B">
        <w:t xml:space="preserve"> the word for </w:t>
      </w:r>
      <w:r w:rsidR="00F94944">
        <w:t>“</w:t>
      </w:r>
      <w:r w:rsidRPr="00C76E6B">
        <w:t>begin.</w:t>
      </w:r>
      <w:r w:rsidR="00F94944">
        <w:t>”</w:t>
      </w:r>
      <w:r w:rsidRPr="00C76E6B">
        <w:t xml:space="preserve"> You </w:t>
      </w:r>
      <w:r w:rsidR="00F94944">
        <w:t>sabbath</w:t>
      </w:r>
      <w:r w:rsidRPr="00C76E6B">
        <w:t xml:space="preserve"> when a thing is done.</w:t>
      </w:r>
      <w:r w:rsidR="00F94944">
        <w:t xml:space="preserve"> </w:t>
      </w:r>
      <w:r w:rsidRPr="00C76E6B">
        <w:t xml:space="preserve">You do not </w:t>
      </w:r>
      <w:r w:rsidR="00F94944">
        <w:t>sabbath</w:t>
      </w:r>
      <w:r w:rsidRPr="00C76E6B">
        <w:t xml:space="preserve"> because you are tired</w:t>
      </w:r>
      <w:r w:rsidR="00F94944">
        <w:t>; y</w:t>
      </w:r>
      <w:r w:rsidRPr="00C76E6B">
        <w:t xml:space="preserve">ou </w:t>
      </w:r>
      <w:r w:rsidR="00F94944">
        <w:t>sabbath</w:t>
      </w:r>
      <w:r w:rsidRPr="00C76E6B">
        <w:t xml:space="preserve"> because the work is finished.</w:t>
      </w:r>
    </w:p>
    <w:p w14:paraId="5F3E2A39" w14:textId="13A2C154" w:rsidR="00C76E6B" w:rsidRPr="00C76E6B" w:rsidRDefault="000A4AFB" w:rsidP="00430239">
      <w:pPr>
        <w:autoSpaceDE w:val="0"/>
        <w:autoSpaceDN w:val="0"/>
        <w:adjustRightInd w:val="0"/>
        <w:spacing w:line="276" w:lineRule="auto"/>
        <w:ind w:firstLine="360"/>
      </w:pPr>
      <w:r>
        <w:t>Then Jesus said something in Mark chapter 2:27 that puts this directly in your hands. He said: “The Sabbath was made for man, and not man for the Sabbath.” Not for the institution, nor to build a rule. It was for mankind. The Sabbath was designed to serve you, not to command you. By the time Jesus said this, the Pharisees had constructed thousands of specific prohibitions around the Sabbath day. Plucking a few stalks of grain was classified as reaping, threshing, winnowing, and preparing food at the same time. One handful</w:t>
      </w:r>
      <w:r w:rsidR="00430239">
        <w:t xml:space="preserve"> meant</w:t>
      </w:r>
      <w:r>
        <w:t xml:space="preserve"> four violations. The Sabbath had become a system people served. Jesus inverted the direction. The Sabbath serves people. The Sabbath was made for you.</w:t>
      </w:r>
    </w:p>
    <w:p w14:paraId="04A882E1" w14:textId="29333D52" w:rsidR="00431B26" w:rsidRDefault="000A4AFB" w:rsidP="00430239">
      <w:pPr>
        <w:autoSpaceDE w:val="0"/>
        <w:autoSpaceDN w:val="0"/>
        <w:adjustRightInd w:val="0"/>
        <w:spacing w:line="276" w:lineRule="auto"/>
        <w:ind w:firstLine="360"/>
      </w:pPr>
      <w:r>
        <w:t xml:space="preserve">But if the stopping was a completion rather than a collapse, why does Hebrews say it still remains? Why does Hebrews say it has not yet happened in you? The author of Hebrews uses the same word eight times in a row. On the ninth use, he switches to a word found nowhere else in the New Testament. That switch is not an accident; rather, it is the message. He builds an argument in chapters 3 and 4 about rest. He </w:t>
      </w:r>
      <w:r w:rsidR="00430239">
        <w:t>use</w:t>
      </w:r>
      <w:r>
        <w:t xml:space="preserve">s </w:t>
      </w:r>
      <w:r w:rsidR="00430239">
        <w:t>the</w:t>
      </w:r>
      <w:r>
        <w:t xml:space="preserve"> Greek word </w:t>
      </w:r>
      <w:proofErr w:type="spellStart"/>
      <w:r>
        <w:t>katapausis</w:t>
      </w:r>
      <w:proofErr w:type="spellEnd"/>
      <w:r>
        <w:t xml:space="preserve">, which means “to cease, to come to a settled state.”  </w:t>
      </w:r>
    </w:p>
    <w:p w14:paraId="7BC00F4F" w14:textId="2DC438A0" w:rsidR="00C76E6B" w:rsidRPr="00C76E6B" w:rsidRDefault="000A4AFB" w:rsidP="00430239">
      <w:pPr>
        <w:autoSpaceDE w:val="0"/>
        <w:autoSpaceDN w:val="0"/>
        <w:adjustRightInd w:val="0"/>
        <w:spacing w:line="276" w:lineRule="auto"/>
        <w:ind w:firstLine="360"/>
      </w:pPr>
      <w:r>
        <w:t>He uses it eight times across those two chapters. Verse after verse, the same word. He walks through three generations. Israel in the wilderness was offered rest</w:t>
      </w:r>
      <w:r w:rsidR="00430239">
        <w:t>,</w:t>
      </w:r>
      <w:r>
        <w:t xml:space="preserve"> but did not enter it. Then he walks through Joshua. Joshua led the people into the land. Yet a Psalm written after Joshua still says: today, if you hear his voice, do not harden your hearts. The land was not the fulfillment. Then, in verse 4, the author says that the rest was available from the very foundation of the world, quoting Genesis 2, and then God stopped.</w:t>
      </w:r>
    </w:p>
    <w:p w14:paraId="4368E497" w14:textId="741E13C6" w:rsidR="00C76E6B" w:rsidRPr="00C76E6B" w:rsidRDefault="000A4AFB" w:rsidP="00430239">
      <w:pPr>
        <w:autoSpaceDE w:val="0"/>
        <w:autoSpaceDN w:val="0"/>
        <w:adjustRightInd w:val="0"/>
        <w:spacing w:line="276" w:lineRule="auto"/>
        <w:ind w:firstLine="360"/>
      </w:pPr>
      <w:r>
        <w:t xml:space="preserve">That stopping prepared a space. It was never fully entered. The weekly Sabbath has served people for thousands of years. That tradition is not wrong. What follows is not an argument </w:t>
      </w:r>
      <w:r>
        <w:lastRenderedPageBreak/>
        <w:t xml:space="preserve">against the observance. It is what the author of Hebrews saw waiting within it. When he arrives at 4:9, he breaks the pattern. The word he reaches for appears nowhere else in the New Testament. That word is </w:t>
      </w:r>
      <w:proofErr w:type="spellStart"/>
      <w:r>
        <w:t>sabbatismos</w:t>
      </w:r>
      <w:proofErr w:type="spellEnd"/>
      <w:r>
        <w:t xml:space="preserve">. It is built from two parts. The Hebrew root shabbat, the same root we have been walking through, and the Greek suffix </w:t>
      </w:r>
      <w:proofErr w:type="spellStart"/>
      <w:r>
        <w:t>ismos</w:t>
      </w:r>
      <w:proofErr w:type="spellEnd"/>
      <w:r>
        <w:t>, which forms a noun of action.</w:t>
      </w:r>
    </w:p>
    <w:p w14:paraId="07E78BF2" w14:textId="582639E8" w:rsidR="00C76E6B" w:rsidRPr="00C76E6B" w:rsidRDefault="007D20D5" w:rsidP="00430239">
      <w:pPr>
        <w:autoSpaceDE w:val="0"/>
        <w:autoSpaceDN w:val="0"/>
        <w:adjustRightInd w:val="0"/>
        <w:spacing w:line="276" w:lineRule="auto"/>
        <w:ind w:firstLine="360"/>
      </w:pPr>
      <w:r>
        <w:t xml:space="preserve">Just as </w:t>
      </w:r>
      <w:r w:rsidRPr="007D20D5">
        <w:t>βαπ</w:t>
      </w:r>
      <w:proofErr w:type="spellStart"/>
      <w:r w:rsidRPr="007D20D5">
        <w:t>τισμός</w:t>
      </w:r>
      <w:proofErr w:type="spellEnd"/>
      <w:r w:rsidRPr="007D20D5">
        <w:t xml:space="preserve"> (</w:t>
      </w:r>
      <w:proofErr w:type="spellStart"/>
      <w:r>
        <w:t>baptismos</w:t>
      </w:r>
      <w:proofErr w:type="spellEnd"/>
      <w:r>
        <w:t>)</w:t>
      </w:r>
      <w:r w:rsidR="00C76E6B" w:rsidRPr="00C76E6B">
        <w:t xml:space="preserve"> means the act of baptizing</w:t>
      </w:r>
      <w:r>
        <w:t xml:space="preserve">, </w:t>
      </w:r>
      <w:proofErr w:type="spellStart"/>
      <w:r>
        <w:t>s</w:t>
      </w:r>
      <w:r w:rsidR="00C76E6B" w:rsidRPr="00C76E6B">
        <w:t>abbatismos</w:t>
      </w:r>
      <w:proofErr w:type="spellEnd"/>
      <w:r w:rsidR="00C76E6B" w:rsidRPr="00C76E6B">
        <w:t xml:space="preserve"> means the act of </w:t>
      </w:r>
      <w:r w:rsidR="00430239">
        <w:t>observ</w:t>
      </w:r>
      <w:r w:rsidR="00C76E6B" w:rsidRPr="00C76E6B">
        <w:t>ing the shabbat. Not rest as a general condition</w:t>
      </w:r>
      <w:r w:rsidR="002B1CD7">
        <w:t>, but</w:t>
      </w:r>
      <w:r w:rsidR="00C76E6B" w:rsidRPr="00C76E6B">
        <w:t xml:space="preserve"> </w:t>
      </w:r>
      <w:r w:rsidR="002B1CD7">
        <w:t>t</w:t>
      </w:r>
      <w:r w:rsidR="00C76E6B" w:rsidRPr="00C76E6B">
        <w:t xml:space="preserve">he </w:t>
      </w:r>
      <w:r w:rsidR="00430239">
        <w:t>act</w:t>
      </w:r>
      <w:r w:rsidR="00C76E6B" w:rsidRPr="00C76E6B">
        <w:t xml:space="preserve"> of stopping</w:t>
      </w:r>
      <w:r w:rsidR="002B1CD7">
        <w:t>,</w:t>
      </w:r>
      <w:r w:rsidR="00C76E6B" w:rsidRPr="00C76E6B">
        <w:t xml:space="preserve"> </w:t>
      </w:r>
      <w:r w:rsidR="002B1CD7">
        <w:t>t</w:t>
      </w:r>
      <w:r w:rsidR="00C76E6B" w:rsidRPr="00C76E6B">
        <w:t>he completion-act itself.</w:t>
      </w:r>
      <w:r w:rsidR="002B1CD7">
        <w:t xml:space="preserve"> </w:t>
      </w:r>
      <w:r w:rsidR="00C76E6B" w:rsidRPr="00C76E6B">
        <w:t>The author says:</w:t>
      </w:r>
      <w:r w:rsidR="002B1CD7">
        <w:t xml:space="preserve"> </w:t>
      </w:r>
      <w:r w:rsidR="00C76E6B" w:rsidRPr="00C76E6B">
        <w:t xml:space="preserve">there remains a </w:t>
      </w:r>
      <w:proofErr w:type="spellStart"/>
      <w:r w:rsidR="00C76E6B" w:rsidRPr="00C76E6B">
        <w:t>sabbatismos</w:t>
      </w:r>
      <w:proofErr w:type="spellEnd"/>
      <w:r w:rsidR="00C76E6B" w:rsidRPr="00C76E6B">
        <w:t xml:space="preserve"> for the people of God</w:t>
      </w:r>
      <w:r w:rsidR="002B1CD7">
        <w:t>,</w:t>
      </w:r>
      <w:r w:rsidR="00C76E6B" w:rsidRPr="00C76E6B">
        <w:t xml:space="preserve"> </w:t>
      </w:r>
      <w:r w:rsidR="002B1CD7">
        <w:t>n</w:t>
      </w:r>
      <w:r w:rsidR="00C76E6B" w:rsidRPr="00C76E6B">
        <w:t>ot</w:t>
      </w:r>
      <w:r w:rsidR="002B1CD7">
        <w:t xml:space="preserve"> a</w:t>
      </w:r>
      <w:r w:rsidR="00C76E6B" w:rsidRPr="00C76E6B">
        <w:t xml:space="preserve"> </w:t>
      </w:r>
      <w:proofErr w:type="spellStart"/>
      <w:r w:rsidR="00C76E6B" w:rsidRPr="00C76E6B">
        <w:t>katapausis</w:t>
      </w:r>
      <w:proofErr w:type="spellEnd"/>
      <w:r w:rsidR="00C76E6B" w:rsidRPr="00C76E6B">
        <w:t>.</w:t>
      </w:r>
      <w:r w:rsidR="002B1CD7">
        <w:t xml:space="preserve"> </w:t>
      </w:r>
      <w:r w:rsidR="00C76E6B" w:rsidRPr="00C76E6B">
        <w:t>He had that word and used it eight times.</w:t>
      </w:r>
      <w:r w:rsidR="002B1CD7">
        <w:t xml:space="preserve"> But h</w:t>
      </w:r>
      <w:r w:rsidR="00C76E6B" w:rsidRPr="00C76E6B">
        <w:t xml:space="preserve">e chose not to use it </w:t>
      </w:r>
      <w:r w:rsidR="002B1CD7">
        <w:t>in</w:t>
      </w:r>
      <w:r w:rsidR="00C76E6B" w:rsidRPr="00C76E6B">
        <w:t xml:space="preserve"> this sentence.</w:t>
      </w:r>
      <w:r w:rsidR="002B1CD7">
        <w:t xml:space="preserve"> </w:t>
      </w:r>
      <w:r w:rsidR="00C76E6B" w:rsidRPr="00C76E6B">
        <w:t xml:space="preserve">He chose a word that appears nowhere else in the New Testament to make sure you knew he meant something specific. Not </w:t>
      </w:r>
      <w:r w:rsidR="002B1CD7">
        <w:t xml:space="preserve">a </w:t>
      </w:r>
      <w:r w:rsidR="00C76E6B" w:rsidRPr="00C76E6B">
        <w:t>gener</w:t>
      </w:r>
      <w:r w:rsidR="002B1CD7">
        <w:t>al</w:t>
      </w:r>
      <w:r w:rsidR="00C76E6B" w:rsidRPr="00C76E6B">
        <w:t xml:space="preserve"> rest</w:t>
      </w:r>
      <w:r w:rsidR="002B1CD7">
        <w:t>, but rather t</w:t>
      </w:r>
      <w:r w:rsidR="00C76E6B" w:rsidRPr="00C76E6B">
        <w:t>he stopping-act</w:t>
      </w:r>
      <w:r w:rsidR="002B1CD7">
        <w:t>,</w:t>
      </w:r>
      <w:r w:rsidR="00C76E6B" w:rsidRPr="00C76E6B">
        <w:t xml:space="preserve"> </w:t>
      </w:r>
      <w:r w:rsidR="002B1CD7">
        <w:t>t</w:t>
      </w:r>
      <w:r w:rsidR="00C76E6B" w:rsidRPr="00C76E6B">
        <w:t xml:space="preserve">he </w:t>
      </w:r>
      <w:r w:rsidR="00F94944">
        <w:t>sabbath</w:t>
      </w:r>
      <w:r w:rsidR="00C76E6B" w:rsidRPr="00C76E6B">
        <w:t>.</w:t>
      </w:r>
      <w:r w:rsidR="002B1CD7">
        <w:t xml:space="preserve"> </w:t>
      </w:r>
      <w:r w:rsidR="00C76E6B" w:rsidRPr="00C76E6B">
        <w:t>The completion God performed in Genesis 2.</w:t>
      </w:r>
    </w:p>
    <w:p w14:paraId="72AB1B6C" w14:textId="15FB29AC" w:rsidR="00C76E6B" w:rsidRPr="00C76E6B" w:rsidRDefault="00C76E6B" w:rsidP="00430239">
      <w:pPr>
        <w:autoSpaceDE w:val="0"/>
        <w:autoSpaceDN w:val="0"/>
        <w:adjustRightInd w:val="0"/>
        <w:spacing w:line="276" w:lineRule="auto"/>
        <w:ind w:firstLine="360"/>
      </w:pPr>
      <w:r w:rsidRPr="00C76E6B">
        <w:t>Verse 10 then makes the model explicit.</w:t>
      </w:r>
      <w:r w:rsidR="002B1CD7">
        <w:t xml:space="preserve"> </w:t>
      </w:r>
      <w:r w:rsidR="002B1CD7" w:rsidRPr="000A4AFB">
        <w:rPr>
          <w:i/>
          <w:iCs/>
        </w:rPr>
        <w:t>"For the one who has entered His rest has himself also rested from his works, as God did from His."</w:t>
      </w:r>
      <w:r w:rsidR="002B1CD7" w:rsidRPr="002B1CD7">
        <w:t xml:space="preserve"> </w:t>
      </w:r>
      <w:r w:rsidRPr="00C76E6B">
        <w:t>The pattern is stated plainly.</w:t>
      </w:r>
      <w:r w:rsidR="002B1CD7">
        <w:t xml:space="preserve"> </w:t>
      </w:r>
      <w:r w:rsidRPr="00C76E6B">
        <w:t xml:space="preserve">God's </w:t>
      </w:r>
      <w:r w:rsidR="000A4AFB">
        <w:t>S</w:t>
      </w:r>
      <w:r w:rsidR="00F94944">
        <w:t>abbath</w:t>
      </w:r>
      <w:r w:rsidRPr="00C76E6B">
        <w:t xml:space="preserve"> in Genesis 2 is the template. The same stopping</w:t>
      </w:r>
      <w:r w:rsidR="002B1CD7">
        <w:t>,</w:t>
      </w:r>
      <w:r w:rsidRPr="00C76E6B">
        <w:t xml:space="preserve"> </w:t>
      </w:r>
      <w:r w:rsidR="002B1CD7">
        <w:t>t</w:t>
      </w:r>
      <w:r w:rsidRPr="00C76E6B">
        <w:t>he same completion-act.</w:t>
      </w:r>
      <w:r w:rsidR="002B1CD7">
        <w:t xml:space="preserve"> </w:t>
      </w:r>
      <w:r w:rsidRPr="00C76E6B">
        <w:t>That is what entering the rest looks like for you.</w:t>
      </w:r>
      <w:r w:rsidR="00DD17C8">
        <w:t xml:space="preserve"> </w:t>
      </w:r>
      <w:r w:rsidRPr="00C76E6B">
        <w:t>The author of Hebrews says it remains.</w:t>
      </w:r>
      <w:r w:rsidR="00DD17C8">
        <w:t xml:space="preserve"> </w:t>
      </w:r>
      <w:r w:rsidRPr="00C76E6B">
        <w:t>It was not exhausted by the wilderness generation</w:t>
      </w:r>
      <w:r w:rsidR="00DD17C8">
        <w:t>;</w:t>
      </w:r>
      <w:r w:rsidRPr="00C76E6B">
        <w:t xml:space="preserve"> </w:t>
      </w:r>
      <w:r w:rsidR="00DD17C8">
        <w:t>i</w:t>
      </w:r>
      <w:r w:rsidRPr="00C76E6B">
        <w:t>t</w:t>
      </w:r>
      <w:r w:rsidR="00DD17C8">
        <w:t xml:space="preserve"> was not</w:t>
      </w:r>
      <w:r w:rsidRPr="00C76E6B">
        <w:t xml:space="preserve"> fulfilled by Joshua</w:t>
      </w:r>
      <w:r w:rsidR="00DD17C8">
        <w:t xml:space="preserve">, nor </w:t>
      </w:r>
      <w:r w:rsidRPr="00C76E6B">
        <w:t xml:space="preserve">was </w:t>
      </w:r>
      <w:r w:rsidR="00DD17C8">
        <w:t>i</w:t>
      </w:r>
      <w:r w:rsidRPr="00C76E6B">
        <w:t>t completed by the weekly Sabbath observance.</w:t>
      </w:r>
      <w:r w:rsidR="00DD17C8">
        <w:t xml:space="preserve"> </w:t>
      </w:r>
      <w:r w:rsidRPr="00C76E6B">
        <w:t>The stopping modeled in Genesis 2 is still available.</w:t>
      </w:r>
      <w:r w:rsidR="00DD17C8">
        <w:t xml:space="preserve"> </w:t>
      </w:r>
      <w:r w:rsidRPr="00C76E6B">
        <w:t>It is not an artifact of the past. It is a present-tense offer. And according to this verse, it has not yet occurred in u</w:t>
      </w:r>
      <w:r w:rsidR="00DD17C8">
        <w:t>s</w:t>
      </w:r>
      <w:r w:rsidRPr="00C76E6B">
        <w:t>.</w:t>
      </w:r>
    </w:p>
    <w:p w14:paraId="726EDFA9" w14:textId="02231B5A" w:rsidR="00C76E6B" w:rsidRPr="00C76E6B" w:rsidRDefault="000A4AFB" w:rsidP="00430239">
      <w:pPr>
        <w:autoSpaceDE w:val="0"/>
        <w:autoSpaceDN w:val="0"/>
        <w:adjustRightInd w:val="0"/>
        <w:spacing w:line="276" w:lineRule="auto"/>
        <w:ind w:firstLine="360"/>
      </w:pPr>
      <w:r>
        <w:t xml:space="preserve">If the stopping remains, how do you enter it? What does the text tell you to do? The most counterintuitive command in the Bible is </w:t>
      </w:r>
      <w:r>
        <w:rPr>
          <w:u w:val="single"/>
        </w:rPr>
        <w:t>to work hard at resting</w:t>
      </w:r>
      <w:r>
        <w:t xml:space="preserve">. Hebrews chapter 4:11 </w:t>
      </w:r>
      <w:r w:rsidR="00430239">
        <w:t>say</w:t>
      </w:r>
      <w:r>
        <w:t xml:space="preserve">s, </w:t>
      </w:r>
      <w:r>
        <w:rPr>
          <w:i/>
          <w:iCs/>
        </w:rPr>
        <w:t>"Let us labor therefore to enter into that rest”</w:t>
      </w:r>
      <w:r>
        <w:t xml:space="preserve"> (KJV). The Greek word for labor is </w:t>
      </w:r>
      <w:proofErr w:type="spellStart"/>
      <w:r>
        <w:t>spoudazo</w:t>
      </w:r>
      <w:proofErr w:type="spellEnd"/>
      <w:r>
        <w:t>, meaning “to make haste, to exert yourself, to be diligent.” This is not a passive word but an active one.</w:t>
      </w:r>
    </w:p>
    <w:p w14:paraId="27AD4953" w14:textId="77777777" w:rsidR="007330DA" w:rsidRDefault="00C76E6B" w:rsidP="00430239">
      <w:pPr>
        <w:autoSpaceDE w:val="0"/>
        <w:autoSpaceDN w:val="0"/>
        <w:adjustRightInd w:val="0"/>
        <w:spacing w:line="276" w:lineRule="auto"/>
        <w:ind w:firstLine="360"/>
      </w:pPr>
      <w:r w:rsidRPr="00C76E6B">
        <w:t>Paul uses the same word in Second Timothy</w:t>
      </w:r>
      <w:r w:rsidR="007330DA">
        <w:t xml:space="preserve"> 2:15</w:t>
      </w:r>
      <w:r w:rsidRPr="00C76E6B">
        <w:t xml:space="preserve"> when he says</w:t>
      </w:r>
      <w:r w:rsidR="007330DA">
        <w:t>,</w:t>
      </w:r>
      <w:r w:rsidRPr="00C76E6B">
        <w:t xml:space="preserve"> </w:t>
      </w:r>
      <w:r w:rsidR="007330DA">
        <w:t>"</w:t>
      </w:r>
      <w:r w:rsidR="007330DA" w:rsidRPr="007330DA">
        <w:rPr>
          <w:i/>
          <w:iCs/>
        </w:rPr>
        <w:t>S</w:t>
      </w:r>
      <w:r w:rsidRPr="00C76E6B">
        <w:rPr>
          <w:i/>
          <w:iCs/>
        </w:rPr>
        <w:t>tudy to show yourself approved.</w:t>
      </w:r>
      <w:r w:rsidR="007330DA" w:rsidRPr="007330DA">
        <w:rPr>
          <w:i/>
          <w:iCs/>
        </w:rPr>
        <w:t>”</w:t>
      </w:r>
      <w:r w:rsidRPr="00C76E6B">
        <w:t xml:space="preserve"> He uses it in Ephesians</w:t>
      </w:r>
      <w:r w:rsidR="007330DA">
        <w:t xml:space="preserve"> 4:3,</w:t>
      </w:r>
      <w:r w:rsidRPr="00C76E6B">
        <w:t xml:space="preserve"> when he says</w:t>
      </w:r>
      <w:r w:rsidR="007330DA">
        <w:t>,</w:t>
      </w:r>
      <w:r w:rsidRPr="00C76E6B">
        <w:t xml:space="preserve"> </w:t>
      </w:r>
      <w:r w:rsidR="007330DA" w:rsidRPr="007330DA">
        <w:rPr>
          <w:i/>
          <w:iCs/>
        </w:rPr>
        <w:t>“</w:t>
      </w:r>
      <w:r w:rsidRPr="00C76E6B">
        <w:rPr>
          <w:i/>
          <w:iCs/>
        </w:rPr>
        <w:t>endeavoring to keep the unity of the Spirit</w:t>
      </w:r>
      <w:r w:rsidR="007330DA" w:rsidRPr="007330DA">
        <w:rPr>
          <w:i/>
          <w:iCs/>
        </w:rPr>
        <w:t xml:space="preserve"> in the bond of peace”</w:t>
      </w:r>
      <w:r w:rsidR="007330DA">
        <w:t xml:space="preserve"> (KJV)</w:t>
      </w:r>
      <w:r w:rsidRPr="00C76E6B">
        <w:t xml:space="preserve">. </w:t>
      </w:r>
      <w:r w:rsidR="007330DA">
        <w:t>Notice that t</w:t>
      </w:r>
      <w:r w:rsidRPr="00C76E6B">
        <w:t>he author takes this effortful,</w:t>
      </w:r>
      <w:r w:rsidR="007330DA">
        <w:t xml:space="preserve"> </w:t>
      </w:r>
      <w:r w:rsidRPr="00C76E6B">
        <w:t>diligent word and places it directly beside</w:t>
      </w:r>
      <w:r w:rsidR="007330DA">
        <w:t>:</w:t>
      </w:r>
      <w:r w:rsidRPr="00C76E6B">
        <w:t xml:space="preserve"> enter into that rest</w:t>
      </w:r>
      <w:r w:rsidR="007330DA">
        <w:t>,</w:t>
      </w:r>
      <w:r w:rsidRPr="00C76E6B">
        <w:t xml:space="preserve"> </w:t>
      </w:r>
      <w:r w:rsidR="007330DA">
        <w:t>b</w:t>
      </w:r>
      <w:r w:rsidRPr="00C76E6B">
        <w:t>e diligent to cease</w:t>
      </w:r>
      <w:r w:rsidR="007330DA">
        <w:t>, m</w:t>
      </w:r>
      <w:r w:rsidRPr="00C76E6B">
        <w:t>ake every effort to stop making effort. This is not irony</w:t>
      </w:r>
      <w:r w:rsidR="007330DA">
        <w:t xml:space="preserve"> or</w:t>
      </w:r>
      <w:r w:rsidRPr="00C76E6B">
        <w:t xml:space="preserve"> poetry. This is an instruction</w:t>
      </w:r>
      <w:r w:rsidR="007330DA">
        <w:t>!</w:t>
      </w:r>
      <w:r w:rsidRPr="00C76E6B">
        <w:t xml:space="preserve"> </w:t>
      </w:r>
    </w:p>
    <w:p w14:paraId="68441EC0" w14:textId="40D755CC" w:rsidR="00C76E6B" w:rsidRPr="00C76E6B" w:rsidRDefault="000A4AFB" w:rsidP="00430239">
      <w:pPr>
        <w:autoSpaceDE w:val="0"/>
        <w:autoSpaceDN w:val="0"/>
        <w:adjustRightInd w:val="0"/>
        <w:spacing w:line="276" w:lineRule="auto"/>
        <w:ind w:firstLine="360"/>
      </w:pPr>
      <w:r>
        <w:t>Hebrews 4:3 says: “</w:t>
      </w:r>
      <w:r>
        <w:rPr>
          <w:i/>
          <w:iCs/>
        </w:rPr>
        <w:t xml:space="preserve">For we which have believed do enter into rest” </w:t>
      </w:r>
      <w:r>
        <w:t>(KJV). That is past tense; it is already available. Hebrews 4:11 says, “</w:t>
      </w:r>
      <w:r>
        <w:rPr>
          <w:i/>
          <w:iCs/>
        </w:rPr>
        <w:t>labor to enter.”</w:t>
      </w:r>
      <w:r>
        <w:t xml:space="preserve"> This is a present command. Both are true at the same time. The rest is prepared and open. Entry is a choice you make </w:t>
      </w:r>
      <w:r w:rsidR="00430239">
        <w:t>now</w:t>
      </w:r>
      <w:r>
        <w:t xml:space="preserve">. Stopping is a decision, not an achievement. Entry is available now, but it requires a deliberate </w:t>
      </w:r>
      <w:r w:rsidR="00430239">
        <w:t>decision</w:t>
      </w:r>
      <w:r>
        <w:t>.</w:t>
      </w:r>
    </w:p>
    <w:p w14:paraId="25162978" w14:textId="0B93C951" w:rsidR="00C76E6B" w:rsidRPr="00C76E6B" w:rsidRDefault="000A4AFB" w:rsidP="00430239">
      <w:pPr>
        <w:autoSpaceDE w:val="0"/>
        <w:autoSpaceDN w:val="0"/>
        <w:adjustRightInd w:val="0"/>
        <w:spacing w:line="276" w:lineRule="auto"/>
        <w:ind w:firstLine="360"/>
      </w:pPr>
      <w:r>
        <w:t>The stopping is not something that drifts into you. It is something you choose. The only work the text now asks of you is t</w:t>
      </w:r>
      <w:r w:rsidR="00430239">
        <w:t>o</w:t>
      </w:r>
      <w:r>
        <w:t xml:space="preserve"> deci</w:t>
      </w:r>
      <w:r w:rsidR="00430239">
        <w:t>de</w:t>
      </w:r>
      <w:r>
        <w:t xml:space="preserve"> to stop generating on your own. Not because you have nothing left to do, but because God has already completed </w:t>
      </w:r>
      <w:r w:rsidR="00430239">
        <w:t>w</w:t>
      </w:r>
      <w:r>
        <w:t>hat matters most. The Sabbath you have been trying to keep has always been asking for this. Not a day on the calendar; a decision rather than an observance. An entry. The stopping is available to you right now.</w:t>
      </w:r>
    </w:p>
    <w:p w14:paraId="2E489D79" w14:textId="197366E2" w:rsidR="00C76E6B" w:rsidRPr="00C76E6B" w:rsidRDefault="00C76E6B" w:rsidP="00430239">
      <w:pPr>
        <w:autoSpaceDE w:val="0"/>
        <w:autoSpaceDN w:val="0"/>
        <w:adjustRightInd w:val="0"/>
        <w:spacing w:line="276" w:lineRule="auto"/>
        <w:ind w:firstLine="360"/>
      </w:pPr>
      <w:r w:rsidRPr="00C76E6B">
        <w:t>And the stopping has a source.</w:t>
      </w:r>
      <w:r w:rsidR="005C280D">
        <w:t xml:space="preserve"> </w:t>
      </w:r>
      <w:r w:rsidRPr="00C76E6B">
        <w:t xml:space="preserve">That is the last thing this passage </w:t>
      </w:r>
      <w:r w:rsidR="000A4AFB">
        <w:t>offers</w:t>
      </w:r>
      <w:r w:rsidRPr="00C76E6B">
        <w:t xml:space="preserve"> you.</w:t>
      </w:r>
      <w:r w:rsidR="005C280D">
        <w:t xml:space="preserve"> </w:t>
      </w:r>
      <w:r w:rsidRPr="00C76E6B">
        <w:t xml:space="preserve">You have been resting wrong your whole life. Not on the wrong day </w:t>
      </w:r>
      <w:r w:rsidR="005C280D">
        <w:t>or on</w:t>
      </w:r>
      <w:r w:rsidRPr="00C76E6B">
        <w:t xml:space="preserve"> the wrong foundation. What it gives </w:t>
      </w:r>
      <w:r w:rsidRPr="00C76E6B">
        <w:lastRenderedPageBreak/>
        <w:t>you is this.</w:t>
      </w:r>
      <w:r w:rsidR="005C280D">
        <w:t xml:space="preserve"> </w:t>
      </w:r>
      <w:r w:rsidRPr="00C76E6B">
        <w:t>Participation in a completion that already happened.</w:t>
      </w:r>
      <w:r w:rsidR="005C280D">
        <w:t xml:space="preserve"> </w:t>
      </w:r>
      <w:r w:rsidRPr="00C76E6B">
        <w:t xml:space="preserve">The creation was finished before you arrived. </w:t>
      </w:r>
      <w:r w:rsidR="005C280D">
        <w:t xml:space="preserve">Then </w:t>
      </w:r>
      <w:r w:rsidRPr="00C76E6B">
        <w:t>God stopped.</w:t>
      </w:r>
      <w:r w:rsidR="005C280D">
        <w:t xml:space="preserve"> </w:t>
      </w:r>
      <w:r w:rsidRPr="00C76E6B">
        <w:t>Genesis 2</w:t>
      </w:r>
      <w:r w:rsidR="005C280D">
        <w:t>:</w:t>
      </w:r>
      <w:r w:rsidRPr="00C76E6B">
        <w:t>3 says he blessed that day and hallowed it. He set it apart as sacred</w:t>
      </w:r>
      <w:r w:rsidR="00F74A46">
        <w:t>, and</w:t>
      </w:r>
      <w:r w:rsidRPr="00C76E6B">
        <w:t xml:space="preserve"> </w:t>
      </w:r>
      <w:r w:rsidR="00F74A46">
        <w:t>t</w:t>
      </w:r>
      <w:r w:rsidRPr="00C76E6B">
        <w:t>he stopping was made holy. Not because you perform it</w:t>
      </w:r>
      <w:r w:rsidR="00F74A46">
        <w:t>, but b</w:t>
      </w:r>
      <w:r w:rsidRPr="00C76E6B">
        <w:t>ecause God prepared it.</w:t>
      </w:r>
      <w:r w:rsidR="00F74A46">
        <w:t xml:space="preserve"> </w:t>
      </w:r>
      <w:r w:rsidRPr="00C76E6B">
        <w:t>The blessing was put on the stopping itself</w:t>
      </w:r>
      <w:r w:rsidR="00F74A46">
        <w:t>,</w:t>
      </w:r>
      <w:r w:rsidRPr="00C76E6B">
        <w:t xml:space="preserve"> </w:t>
      </w:r>
      <w:r w:rsidR="00F74A46">
        <w:t>n</w:t>
      </w:r>
      <w:r w:rsidRPr="00C76E6B">
        <w:t xml:space="preserve">ot on your keeping of </w:t>
      </w:r>
      <w:r w:rsidR="00F74A46">
        <w:t>a specific</w:t>
      </w:r>
      <w:r w:rsidRPr="00C76E6B">
        <w:t xml:space="preserve"> day. </w:t>
      </w:r>
      <w:r w:rsidR="00F74A46">
        <w:t>It is</w:t>
      </w:r>
      <w:r w:rsidRPr="00C76E6B">
        <w:t xml:space="preserve"> the act of ceasing.</w:t>
      </w:r>
    </w:p>
    <w:p w14:paraId="4C714F3F" w14:textId="4D69B2F3" w:rsidR="00C76E6B" w:rsidRPr="00C76E6B" w:rsidRDefault="00C76E6B" w:rsidP="00430239">
      <w:pPr>
        <w:autoSpaceDE w:val="0"/>
        <w:autoSpaceDN w:val="0"/>
        <w:adjustRightInd w:val="0"/>
        <w:spacing w:line="276" w:lineRule="auto"/>
        <w:ind w:firstLine="360"/>
      </w:pPr>
      <w:r w:rsidRPr="00C76E6B">
        <w:t>Here is the anchor.</w:t>
      </w:r>
      <w:r w:rsidR="00F74A46">
        <w:t xml:space="preserve"> </w:t>
      </w:r>
      <w:r w:rsidR="00430239">
        <w:t>S</w:t>
      </w:r>
      <w:r w:rsidRPr="00C76E6B">
        <w:t>topping is not something you generate.</w:t>
      </w:r>
      <w:r w:rsidR="00F74A46">
        <w:t xml:space="preserve"> </w:t>
      </w:r>
      <w:r w:rsidRPr="00C76E6B">
        <w:t xml:space="preserve">You do not </w:t>
      </w:r>
      <w:r w:rsidR="00F94944">
        <w:t>sabbath</w:t>
      </w:r>
      <w:r w:rsidRPr="00C76E6B">
        <w:t xml:space="preserve"> because you have decided you are done.</w:t>
      </w:r>
      <w:r w:rsidR="00F74A46">
        <w:t xml:space="preserve"> </w:t>
      </w:r>
      <w:r w:rsidRPr="00C76E6B">
        <w:t xml:space="preserve">You </w:t>
      </w:r>
      <w:r w:rsidR="00F94944">
        <w:t>sabbath</w:t>
      </w:r>
      <w:r w:rsidRPr="00C76E6B">
        <w:t xml:space="preserve"> because God </w:t>
      </w:r>
      <w:r w:rsidR="00F74A46">
        <w:t>ha</w:t>
      </w:r>
      <w:r w:rsidRPr="00C76E6B">
        <w:t xml:space="preserve">s </w:t>
      </w:r>
      <w:r w:rsidR="00F74A46">
        <w:t>finished His work</w:t>
      </w:r>
      <w:r w:rsidRPr="00C76E6B">
        <w:t>. The completion exist</w:t>
      </w:r>
      <w:r w:rsidR="00F74A46">
        <w:t>ed</w:t>
      </w:r>
      <w:r w:rsidRPr="00C76E6B">
        <w:t xml:space="preserve"> before you. </w:t>
      </w:r>
      <w:r w:rsidR="00F74A46">
        <w:t>That means y</w:t>
      </w:r>
      <w:r w:rsidRPr="00C76E6B">
        <w:t>ou enter it</w:t>
      </w:r>
      <w:r w:rsidR="00F74A46">
        <w:t>;</w:t>
      </w:r>
      <w:r w:rsidRPr="00C76E6B">
        <w:t xml:space="preserve"> </w:t>
      </w:r>
      <w:r w:rsidR="00F74A46">
        <w:t>y</w:t>
      </w:r>
      <w:r w:rsidRPr="00C76E6B">
        <w:t>ou do not produce it.</w:t>
      </w:r>
      <w:r w:rsidR="00F74A46">
        <w:t xml:space="preserve"> </w:t>
      </w:r>
      <w:r w:rsidRPr="00C76E6B">
        <w:t xml:space="preserve">The inner ceasing is not you finding stillness </w:t>
      </w:r>
      <w:r w:rsidR="000A4AFB">
        <w:t>within</w:t>
      </w:r>
      <w:r w:rsidRPr="00C76E6B">
        <w:t xml:space="preserve"> yourself</w:t>
      </w:r>
      <w:r w:rsidR="00F74A46">
        <w:t>; i</w:t>
      </w:r>
      <w:r w:rsidRPr="00C76E6B">
        <w:t>t is you entering a stillness that God hallowed before you were born.</w:t>
      </w:r>
      <w:r w:rsidR="00F74A46">
        <w:t xml:space="preserve"> </w:t>
      </w:r>
      <w:r w:rsidRPr="00C76E6B">
        <w:t>The Father is the source of the stopping.</w:t>
      </w:r>
      <w:r w:rsidR="00F74A46">
        <w:t xml:space="preserve"> </w:t>
      </w:r>
      <w:r w:rsidRPr="00C76E6B">
        <w:t>The same God who ceased on the seventh day and blessed the ceasing is the one holding that space open for you right now.</w:t>
      </w:r>
    </w:p>
    <w:p w14:paraId="00913BDA" w14:textId="70E14B12" w:rsidR="0072435A" w:rsidRPr="0072435A" w:rsidRDefault="00C76E6B" w:rsidP="00430239">
      <w:pPr>
        <w:autoSpaceDE w:val="0"/>
        <w:autoSpaceDN w:val="0"/>
        <w:adjustRightInd w:val="0"/>
        <w:spacing w:line="276" w:lineRule="auto"/>
        <w:ind w:firstLine="360"/>
      </w:pPr>
      <w:r w:rsidRPr="00C76E6B">
        <w:t xml:space="preserve">The text grants </w:t>
      </w:r>
      <w:proofErr w:type="gramStart"/>
      <w:r w:rsidR="002939DC">
        <w:t>you</w:t>
      </w:r>
      <w:proofErr w:type="gramEnd"/>
      <w:r w:rsidRPr="00C76E6B">
        <w:t xml:space="preserve"> entry. God prepared the completion</w:t>
      </w:r>
      <w:r w:rsidR="002939DC">
        <w:t>, and y</w:t>
      </w:r>
      <w:r w:rsidRPr="00C76E6B">
        <w:t>ou are the heir of what was hallowed before you arrived.</w:t>
      </w:r>
      <w:r w:rsidR="002939DC">
        <w:t xml:space="preserve"> </w:t>
      </w:r>
      <w:r w:rsidRPr="00C76E6B">
        <w:t>This is not a discipline you perform to earn access.</w:t>
      </w:r>
      <w:r w:rsidR="002939DC">
        <w:t xml:space="preserve"> </w:t>
      </w:r>
      <w:r w:rsidRPr="00C76E6B">
        <w:t>This is an inheritance you receive because the Father prepared it</w:t>
      </w:r>
      <w:r w:rsidR="002939DC">
        <w:t>,</w:t>
      </w:r>
      <w:r w:rsidRPr="00C76E6B">
        <w:t xml:space="preserve"> and the text points you directly to it. </w:t>
      </w:r>
      <w:r w:rsidR="002939DC">
        <w:t>T</w:t>
      </w:r>
      <w:r w:rsidRPr="00C76E6B">
        <w:t xml:space="preserve">hat completion is the inheritance. The </w:t>
      </w:r>
      <w:proofErr w:type="spellStart"/>
      <w:r w:rsidRPr="00C76E6B">
        <w:t>sabbatismos</w:t>
      </w:r>
      <w:proofErr w:type="spellEnd"/>
      <w:r w:rsidR="002939DC">
        <w:t xml:space="preserve"> remains</w:t>
      </w:r>
      <w:r w:rsidRPr="00C76E6B">
        <w:t>. It always has.</w:t>
      </w:r>
    </w:p>
    <w:sectPr w:rsidR="0072435A" w:rsidRPr="0072435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DB08" w14:textId="77777777" w:rsidR="00CB4C29" w:rsidRDefault="00CB4C29" w:rsidP="00C80908">
      <w:r>
        <w:separator/>
      </w:r>
    </w:p>
  </w:endnote>
  <w:endnote w:type="continuationSeparator" w:id="0">
    <w:p w14:paraId="5D625D8B" w14:textId="77777777" w:rsidR="00CB4C29" w:rsidRDefault="00CB4C29"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9F4" w14:textId="77777777" w:rsidR="00CB4C29" w:rsidRDefault="00CB4C29" w:rsidP="00C80908">
      <w:r>
        <w:separator/>
      </w:r>
    </w:p>
  </w:footnote>
  <w:footnote w:type="continuationSeparator" w:id="0">
    <w:p w14:paraId="53457A30" w14:textId="77777777" w:rsidR="00CB4C29" w:rsidRDefault="00CB4C29"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0"/>
  </w:num>
  <w:num w:numId="2" w16cid:durableId="1148742925">
    <w:abstractNumId w:val="2"/>
  </w:num>
  <w:num w:numId="3" w16cid:durableId="2094235301">
    <w:abstractNumId w:val="1"/>
  </w:num>
  <w:num w:numId="4" w16cid:durableId="1880972693">
    <w:abstractNumId w:val="3"/>
  </w:num>
  <w:num w:numId="5" w16cid:durableId="894972619">
    <w:abstractNumId w:val="4"/>
  </w:num>
  <w:num w:numId="6" w16cid:durableId="91955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91DA9"/>
    <w:rsid w:val="00091F16"/>
    <w:rsid w:val="000A4AFB"/>
    <w:rsid w:val="000C7B7D"/>
    <w:rsid w:val="00104328"/>
    <w:rsid w:val="00114479"/>
    <w:rsid w:val="001C5B4C"/>
    <w:rsid w:val="002068F2"/>
    <w:rsid w:val="00237C34"/>
    <w:rsid w:val="002546DB"/>
    <w:rsid w:val="00255823"/>
    <w:rsid w:val="00263E1F"/>
    <w:rsid w:val="002939DC"/>
    <w:rsid w:val="00294FEB"/>
    <w:rsid w:val="002B1CD7"/>
    <w:rsid w:val="002C141B"/>
    <w:rsid w:val="00300636"/>
    <w:rsid w:val="00307036"/>
    <w:rsid w:val="00340094"/>
    <w:rsid w:val="00346B26"/>
    <w:rsid w:val="00363EB2"/>
    <w:rsid w:val="00430239"/>
    <w:rsid w:val="00431B26"/>
    <w:rsid w:val="004A7DBE"/>
    <w:rsid w:val="004D13AF"/>
    <w:rsid w:val="004D161C"/>
    <w:rsid w:val="004E651B"/>
    <w:rsid w:val="004F59EF"/>
    <w:rsid w:val="005A17F1"/>
    <w:rsid w:val="005B0AAA"/>
    <w:rsid w:val="005B1E0F"/>
    <w:rsid w:val="005C280D"/>
    <w:rsid w:val="005C5630"/>
    <w:rsid w:val="005D129A"/>
    <w:rsid w:val="005D3578"/>
    <w:rsid w:val="006040BD"/>
    <w:rsid w:val="00632571"/>
    <w:rsid w:val="00647DB6"/>
    <w:rsid w:val="006549DF"/>
    <w:rsid w:val="0072435A"/>
    <w:rsid w:val="007330DA"/>
    <w:rsid w:val="007D20D5"/>
    <w:rsid w:val="007D20E4"/>
    <w:rsid w:val="00804492"/>
    <w:rsid w:val="00821E63"/>
    <w:rsid w:val="008758DC"/>
    <w:rsid w:val="00886603"/>
    <w:rsid w:val="008B3743"/>
    <w:rsid w:val="008D2007"/>
    <w:rsid w:val="008F5F36"/>
    <w:rsid w:val="0092352C"/>
    <w:rsid w:val="00953689"/>
    <w:rsid w:val="00962C3D"/>
    <w:rsid w:val="009762D6"/>
    <w:rsid w:val="009967C3"/>
    <w:rsid w:val="009A3287"/>
    <w:rsid w:val="009B006B"/>
    <w:rsid w:val="009F07F7"/>
    <w:rsid w:val="00A512CE"/>
    <w:rsid w:val="00A958CE"/>
    <w:rsid w:val="00AB210E"/>
    <w:rsid w:val="00AC03D5"/>
    <w:rsid w:val="00AC5DCD"/>
    <w:rsid w:val="00AF73E0"/>
    <w:rsid w:val="00B011B6"/>
    <w:rsid w:val="00B14469"/>
    <w:rsid w:val="00B16A73"/>
    <w:rsid w:val="00B505DA"/>
    <w:rsid w:val="00B7675F"/>
    <w:rsid w:val="00B92807"/>
    <w:rsid w:val="00BA5B20"/>
    <w:rsid w:val="00BD76B2"/>
    <w:rsid w:val="00BF7668"/>
    <w:rsid w:val="00C57853"/>
    <w:rsid w:val="00C61023"/>
    <w:rsid w:val="00C76E6B"/>
    <w:rsid w:val="00C80908"/>
    <w:rsid w:val="00CA057B"/>
    <w:rsid w:val="00CB4C29"/>
    <w:rsid w:val="00CC5C53"/>
    <w:rsid w:val="00D05A7E"/>
    <w:rsid w:val="00D128F7"/>
    <w:rsid w:val="00DD17C8"/>
    <w:rsid w:val="00DF6CD2"/>
    <w:rsid w:val="00E24C5D"/>
    <w:rsid w:val="00E25EC1"/>
    <w:rsid w:val="00E437B6"/>
    <w:rsid w:val="00E4444E"/>
    <w:rsid w:val="00F74A46"/>
    <w:rsid w:val="00F84E58"/>
    <w:rsid w:val="00F8501A"/>
    <w:rsid w:val="00F94944"/>
    <w:rsid w:val="00FB1315"/>
    <w:rsid w:val="00FB2CB0"/>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17</cp:revision>
  <cp:lastPrinted>2026-04-30T15:58:00Z</cp:lastPrinted>
  <dcterms:created xsi:type="dcterms:W3CDTF">2026-05-02T14:50:00Z</dcterms:created>
  <dcterms:modified xsi:type="dcterms:W3CDTF">2026-06-09T15:08:00Z</dcterms:modified>
</cp:coreProperties>
</file>